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2EBD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D9EB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674DF079" w14:textId="5F641C4C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E20">
        <w:rPr>
          <w:rFonts w:ascii="Times New Roman" w:hAnsi="Times New Roman" w:cs="Times New Roman"/>
          <w:b/>
          <w:sz w:val="24"/>
          <w:szCs w:val="24"/>
        </w:rPr>
        <w:t>7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334AB3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130C6">
        <w:rPr>
          <w:rFonts w:ascii="Times New Roman" w:hAnsi="Times New Roman" w:cs="Times New Roman"/>
          <w:b/>
          <w:sz w:val="24"/>
          <w:szCs w:val="24"/>
        </w:rPr>
        <w:t>20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40F3BAF" w14:textId="04A6ED1A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0344F">
        <w:rPr>
          <w:rFonts w:ascii="Times New Roman" w:hAnsi="Times New Roman" w:cs="Times New Roman"/>
          <w:sz w:val="24"/>
          <w:szCs w:val="24"/>
        </w:rPr>
        <w:t>августа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05D">
        <w:rPr>
          <w:rFonts w:ascii="Times New Roman" w:hAnsi="Times New Roman" w:cs="Times New Roman"/>
          <w:sz w:val="24"/>
          <w:szCs w:val="24"/>
        </w:rPr>
        <w:t>Зилаирский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A0344F">
        <w:rPr>
          <w:rFonts w:ascii="Times New Roman" w:hAnsi="Times New Roman" w:cs="Times New Roman"/>
          <w:sz w:val="24"/>
          <w:szCs w:val="24"/>
        </w:rPr>
        <w:t>3 636 414,</w:t>
      </w:r>
      <w:proofErr w:type="gramStart"/>
      <w:r w:rsidR="00A0344F">
        <w:rPr>
          <w:rFonts w:ascii="Times New Roman" w:hAnsi="Times New Roman" w:cs="Times New Roman"/>
          <w:sz w:val="24"/>
          <w:szCs w:val="24"/>
        </w:rPr>
        <w:t>04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A0344F">
        <w:rPr>
          <w:rFonts w:ascii="Times New Roman" w:hAnsi="Times New Roman" w:cs="Times New Roman"/>
          <w:sz w:val="24"/>
          <w:szCs w:val="24"/>
        </w:rPr>
        <w:t>1 113 822,35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0344F">
        <w:rPr>
          <w:rFonts w:ascii="Times New Roman" w:hAnsi="Times New Roman" w:cs="Times New Roman"/>
          <w:sz w:val="24"/>
          <w:szCs w:val="24"/>
        </w:rPr>
        <w:t>36,51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D66698">
        <w:rPr>
          <w:rFonts w:ascii="Times New Roman" w:hAnsi="Times New Roman" w:cs="Times New Roman"/>
          <w:sz w:val="24"/>
          <w:szCs w:val="24"/>
        </w:rPr>
        <w:t>З</w:t>
      </w:r>
      <w:r w:rsidR="00D66698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D66698">
        <w:rPr>
          <w:rFonts w:ascii="Times New Roman" w:hAnsi="Times New Roman" w:cs="Times New Roman"/>
          <w:sz w:val="24"/>
          <w:szCs w:val="24"/>
        </w:rPr>
        <w:t>490 175,06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="00D66698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D66698">
        <w:rPr>
          <w:rFonts w:ascii="Times New Roman" w:hAnsi="Times New Roman" w:cs="Times New Roman"/>
          <w:sz w:val="24"/>
          <w:szCs w:val="24"/>
        </w:rPr>
        <w:t>32,27</w:t>
      </w:r>
      <w:r w:rsidR="00D66698" w:rsidRPr="008132F1">
        <w:rPr>
          <w:rFonts w:ascii="Times New Roman" w:hAnsi="Times New Roman" w:cs="Times New Roman"/>
          <w:sz w:val="24"/>
          <w:szCs w:val="24"/>
        </w:rPr>
        <w:t>%)</w:t>
      </w:r>
      <w:r w:rsidR="00D66698">
        <w:rPr>
          <w:rFonts w:ascii="Times New Roman" w:hAnsi="Times New Roman" w:cs="Times New Roman"/>
          <w:sz w:val="24"/>
          <w:szCs w:val="24"/>
        </w:rPr>
        <w:t>, Е</w:t>
      </w:r>
      <w:r w:rsidR="009B205D">
        <w:rPr>
          <w:rFonts w:ascii="Times New Roman" w:hAnsi="Times New Roman" w:cs="Times New Roman"/>
          <w:sz w:val="24"/>
          <w:szCs w:val="24"/>
        </w:rPr>
        <w:t>диный сельскохозяйств</w:t>
      </w:r>
      <w:r w:rsidR="00352A2F">
        <w:rPr>
          <w:rFonts w:ascii="Times New Roman" w:hAnsi="Times New Roman" w:cs="Times New Roman"/>
          <w:sz w:val="24"/>
          <w:szCs w:val="24"/>
        </w:rPr>
        <w:t xml:space="preserve">енный налог составил </w:t>
      </w:r>
      <w:r w:rsidR="00D66698">
        <w:rPr>
          <w:rFonts w:ascii="Times New Roman" w:hAnsi="Times New Roman" w:cs="Times New Roman"/>
          <w:sz w:val="24"/>
          <w:szCs w:val="24"/>
        </w:rPr>
        <w:t>438 308,18</w:t>
      </w:r>
      <w:r w:rsidR="00352A2F">
        <w:rPr>
          <w:rFonts w:ascii="Times New Roman" w:hAnsi="Times New Roman" w:cs="Times New Roman"/>
          <w:sz w:val="24"/>
          <w:szCs w:val="24"/>
        </w:rPr>
        <w:t xml:space="preserve"> </w:t>
      </w:r>
      <w:r w:rsidR="009B205D">
        <w:rPr>
          <w:rFonts w:ascii="Times New Roman" w:hAnsi="Times New Roman" w:cs="Times New Roman"/>
          <w:sz w:val="24"/>
          <w:szCs w:val="24"/>
        </w:rPr>
        <w:t>рублей</w:t>
      </w:r>
      <w:r w:rsidR="009B205D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B205D">
        <w:rPr>
          <w:rFonts w:ascii="Times New Roman" w:hAnsi="Times New Roman" w:cs="Times New Roman"/>
          <w:sz w:val="24"/>
          <w:szCs w:val="24"/>
        </w:rPr>
        <w:t xml:space="preserve">(79,88% исполнения к плану на год), </w:t>
      </w:r>
      <w:r w:rsidR="00B02412">
        <w:rPr>
          <w:rFonts w:ascii="Times New Roman" w:hAnsi="Times New Roman" w:cs="Times New Roman"/>
          <w:sz w:val="24"/>
          <w:szCs w:val="24"/>
        </w:rPr>
        <w:t>Н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D66698">
        <w:rPr>
          <w:rFonts w:ascii="Times New Roman" w:hAnsi="Times New Roman" w:cs="Times New Roman"/>
          <w:sz w:val="24"/>
          <w:szCs w:val="24"/>
        </w:rPr>
        <w:t>93 577,44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D66698">
        <w:rPr>
          <w:rFonts w:ascii="Times New Roman" w:hAnsi="Times New Roman" w:cs="Times New Roman"/>
          <w:sz w:val="24"/>
          <w:szCs w:val="24"/>
        </w:rPr>
        <w:t>37,89</w:t>
      </w:r>
      <w:r w:rsidR="00352A2F">
        <w:rPr>
          <w:rFonts w:ascii="Times New Roman" w:hAnsi="Times New Roman" w:cs="Times New Roman"/>
          <w:sz w:val="24"/>
          <w:szCs w:val="24"/>
        </w:rPr>
        <w:t xml:space="preserve"> </w:t>
      </w:r>
      <w:r w:rsidR="00D66698">
        <w:rPr>
          <w:rFonts w:ascii="Times New Roman" w:hAnsi="Times New Roman" w:cs="Times New Roman"/>
          <w:sz w:val="24"/>
          <w:szCs w:val="24"/>
        </w:rPr>
        <w:t>%),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02412">
        <w:rPr>
          <w:rFonts w:ascii="Times New Roman" w:hAnsi="Times New Roman" w:cs="Times New Roman"/>
          <w:sz w:val="24"/>
          <w:szCs w:val="24"/>
        </w:rPr>
        <w:t>Н</w:t>
      </w:r>
      <w:r w:rsidR="009B205D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D66698">
        <w:rPr>
          <w:rFonts w:ascii="Times New Roman" w:hAnsi="Times New Roman" w:cs="Times New Roman"/>
          <w:sz w:val="24"/>
          <w:szCs w:val="24"/>
        </w:rPr>
        <w:t>72 361,67</w:t>
      </w:r>
      <w:r w:rsidR="009B205D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D66698">
        <w:rPr>
          <w:rFonts w:ascii="Times New Roman" w:hAnsi="Times New Roman" w:cs="Times New Roman"/>
          <w:sz w:val="24"/>
          <w:szCs w:val="24"/>
        </w:rPr>
        <w:t>51,69</w:t>
      </w:r>
      <w:proofErr w:type="gramStart"/>
      <w:r w:rsidR="009B205D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A40F40">
        <w:rPr>
          <w:rFonts w:ascii="Times New Roman" w:hAnsi="Times New Roman" w:cs="Times New Roman"/>
          <w:sz w:val="24"/>
          <w:szCs w:val="24"/>
        </w:rPr>
        <w:t xml:space="preserve"> </w:t>
      </w:r>
      <w:r w:rsidR="002351EB">
        <w:rPr>
          <w:rFonts w:ascii="Times New Roman" w:hAnsi="Times New Roman" w:cs="Times New Roman"/>
          <w:sz w:val="24"/>
          <w:szCs w:val="24"/>
        </w:rPr>
        <w:t>исполнения</w:t>
      </w:r>
      <w:proofErr w:type="gramEnd"/>
      <w:r w:rsidR="002351EB">
        <w:rPr>
          <w:rFonts w:ascii="Times New Roman" w:hAnsi="Times New Roman" w:cs="Times New Roman"/>
          <w:sz w:val="24"/>
          <w:szCs w:val="24"/>
        </w:rPr>
        <w:t xml:space="preserve"> к плану на год</w:t>
      </w:r>
      <w:r w:rsidR="009B205D" w:rsidRPr="008132F1">
        <w:rPr>
          <w:rFonts w:ascii="Times New Roman" w:hAnsi="Times New Roman" w:cs="Times New Roman"/>
          <w:sz w:val="24"/>
          <w:szCs w:val="24"/>
        </w:rPr>
        <w:t>)</w:t>
      </w:r>
      <w:r w:rsidR="002351EB">
        <w:rPr>
          <w:rFonts w:ascii="Times New Roman" w:hAnsi="Times New Roman" w:cs="Times New Roman"/>
          <w:sz w:val="24"/>
          <w:szCs w:val="24"/>
        </w:rPr>
        <w:t>.</w:t>
      </w:r>
    </w:p>
    <w:p w14:paraId="4771675D" w14:textId="33010912"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составили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6669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66698">
        <w:rPr>
          <w:rFonts w:ascii="Times New Roman" w:hAnsi="Times New Roman" w:cs="Times New Roman"/>
          <w:sz w:val="24"/>
          <w:szCs w:val="24"/>
        </w:rPr>
        <w:t> 522 591,69</w:t>
      </w:r>
      <w:r w:rsidR="00B95CE9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D66698">
        <w:rPr>
          <w:rFonts w:ascii="Times New Roman" w:hAnsi="Times New Roman" w:cs="Times New Roman"/>
          <w:sz w:val="24"/>
          <w:szCs w:val="24"/>
        </w:rPr>
        <w:t>78,99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A77CBC"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64973CDD" w14:textId="3EF06321" w:rsidR="005027F3" w:rsidRPr="008132F1" w:rsidRDefault="005027F3" w:rsidP="00607F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61BFB">
        <w:rPr>
          <w:rFonts w:ascii="Times New Roman" w:hAnsi="Times New Roman" w:cs="Times New Roman"/>
          <w:sz w:val="24"/>
          <w:szCs w:val="24"/>
        </w:rPr>
        <w:t>июль</w:t>
      </w:r>
      <w:r w:rsidR="00EC653A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961BFB">
        <w:rPr>
          <w:rFonts w:ascii="Times New Roman" w:hAnsi="Times New Roman" w:cs="Times New Roman"/>
          <w:sz w:val="24"/>
          <w:szCs w:val="24"/>
        </w:rPr>
        <w:t>3 434 540,82</w:t>
      </w:r>
      <w:r w:rsidR="00EC653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Выполнение годового плана составило </w:t>
      </w:r>
      <w:r w:rsidR="008E791F">
        <w:rPr>
          <w:rFonts w:ascii="Times New Roman" w:hAnsi="Times New Roman" w:cs="Times New Roman"/>
          <w:sz w:val="24"/>
          <w:szCs w:val="24"/>
        </w:rPr>
        <w:t>54,76</w:t>
      </w:r>
      <w:r w:rsidR="00815DEA">
        <w:rPr>
          <w:rFonts w:ascii="Times New Roman" w:hAnsi="Times New Roman" w:cs="Times New Roman"/>
          <w:sz w:val="24"/>
          <w:szCs w:val="24"/>
        </w:rPr>
        <w:t>%. В отраслевой</w:t>
      </w:r>
      <w:r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занимает</w:t>
      </w:r>
      <w:r w:rsidR="00815DEA">
        <w:rPr>
          <w:rFonts w:ascii="Times New Roman" w:hAnsi="Times New Roman" w:cs="Times New Roman"/>
          <w:sz w:val="24"/>
          <w:szCs w:val="24"/>
        </w:rPr>
        <w:t xml:space="preserve">  Дорожное</w:t>
      </w:r>
      <w:proofErr w:type="gramEnd"/>
      <w:r w:rsidR="00815DEA">
        <w:rPr>
          <w:rFonts w:ascii="Times New Roman" w:hAnsi="Times New Roman" w:cs="Times New Roman"/>
          <w:sz w:val="24"/>
          <w:szCs w:val="24"/>
        </w:rPr>
        <w:t xml:space="preserve"> хозяйство </w:t>
      </w:r>
      <w:r w:rsidR="008E791F">
        <w:rPr>
          <w:rFonts w:ascii="Times New Roman" w:hAnsi="Times New Roman" w:cs="Times New Roman"/>
          <w:sz w:val="24"/>
          <w:szCs w:val="24"/>
        </w:rPr>
        <w:t>–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E791F">
        <w:rPr>
          <w:rFonts w:ascii="Times New Roman" w:hAnsi="Times New Roman" w:cs="Times New Roman"/>
          <w:sz w:val="24"/>
          <w:szCs w:val="24"/>
        </w:rPr>
        <w:t>564 967,59</w:t>
      </w:r>
      <w:r w:rsidR="00675E4E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8E791F">
        <w:rPr>
          <w:rFonts w:ascii="Times New Roman" w:hAnsi="Times New Roman" w:cs="Times New Roman"/>
          <w:sz w:val="24"/>
          <w:szCs w:val="24"/>
        </w:rPr>
        <w:t xml:space="preserve">90,51 </w:t>
      </w:r>
      <w:r w:rsidR="00815DEA">
        <w:rPr>
          <w:rFonts w:ascii="Times New Roman" w:hAnsi="Times New Roman" w:cs="Times New Roman"/>
          <w:sz w:val="24"/>
          <w:szCs w:val="24"/>
        </w:rPr>
        <w:t>% исполнения к плану на г</w:t>
      </w:r>
      <w:r w:rsidR="00607FA7">
        <w:rPr>
          <w:rFonts w:ascii="Times New Roman" w:hAnsi="Times New Roman" w:cs="Times New Roman"/>
          <w:sz w:val="24"/>
          <w:szCs w:val="24"/>
        </w:rPr>
        <w:t>од.</w:t>
      </w:r>
      <w:r w:rsidR="008E791F">
        <w:rPr>
          <w:rFonts w:ascii="Times New Roman" w:hAnsi="Times New Roman" w:cs="Times New Roman"/>
          <w:sz w:val="24"/>
          <w:szCs w:val="24"/>
        </w:rPr>
        <w:t xml:space="preserve"> </w:t>
      </w:r>
      <w:r w:rsidR="00675E4E">
        <w:rPr>
          <w:rFonts w:ascii="Times New Roman" w:hAnsi="Times New Roman" w:cs="Times New Roman"/>
          <w:sz w:val="24"/>
          <w:szCs w:val="24"/>
        </w:rPr>
        <w:t xml:space="preserve">Благоустройство – </w:t>
      </w:r>
      <w:r w:rsidR="008E791F">
        <w:rPr>
          <w:rFonts w:ascii="Times New Roman" w:hAnsi="Times New Roman" w:cs="Times New Roman"/>
          <w:sz w:val="24"/>
          <w:szCs w:val="24"/>
        </w:rPr>
        <w:t>460 172,58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 w:rsidR="00505572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E791F">
        <w:rPr>
          <w:rFonts w:ascii="Times New Roman" w:hAnsi="Times New Roman" w:cs="Times New Roman"/>
          <w:sz w:val="24"/>
          <w:szCs w:val="24"/>
        </w:rPr>
        <w:t>63,74% исполнения к плану на год, Вопросы в области охраны окружающей среды – 243 600,00 рублей,</w:t>
      </w:r>
      <w:r w:rsidR="008E791F" w:rsidRPr="008E791F">
        <w:rPr>
          <w:rFonts w:ascii="Times New Roman" w:hAnsi="Times New Roman" w:cs="Times New Roman"/>
          <w:sz w:val="24"/>
          <w:szCs w:val="24"/>
        </w:rPr>
        <w:t xml:space="preserve"> </w:t>
      </w:r>
      <w:r w:rsidR="008E791F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E791F">
        <w:rPr>
          <w:rFonts w:ascii="Times New Roman" w:hAnsi="Times New Roman" w:cs="Times New Roman"/>
          <w:sz w:val="24"/>
          <w:szCs w:val="24"/>
        </w:rPr>
        <w:t>40,71</w:t>
      </w:r>
      <w:r w:rsidR="008E791F">
        <w:rPr>
          <w:rFonts w:ascii="Times New Roman" w:hAnsi="Times New Roman" w:cs="Times New Roman"/>
          <w:sz w:val="24"/>
          <w:szCs w:val="24"/>
        </w:rPr>
        <w:t xml:space="preserve"> % исполнения к плану на год</w:t>
      </w:r>
      <w:r w:rsidR="008E791F">
        <w:rPr>
          <w:rFonts w:ascii="Times New Roman" w:hAnsi="Times New Roman" w:cs="Times New Roman"/>
          <w:sz w:val="24"/>
          <w:szCs w:val="24"/>
        </w:rPr>
        <w:t>.  К</w:t>
      </w:r>
      <w:r w:rsidR="00675E4E">
        <w:rPr>
          <w:rFonts w:ascii="Times New Roman" w:hAnsi="Times New Roman" w:cs="Times New Roman"/>
          <w:sz w:val="24"/>
          <w:szCs w:val="24"/>
        </w:rPr>
        <w:t>оммунальное хозяйство</w:t>
      </w:r>
      <w:r w:rsidR="00D76889">
        <w:rPr>
          <w:rFonts w:ascii="Times New Roman" w:hAnsi="Times New Roman" w:cs="Times New Roman"/>
          <w:sz w:val="24"/>
          <w:szCs w:val="24"/>
        </w:rPr>
        <w:t xml:space="preserve"> </w:t>
      </w:r>
      <w:r w:rsidR="00607FA7">
        <w:rPr>
          <w:rFonts w:ascii="Times New Roman" w:hAnsi="Times New Roman" w:cs="Times New Roman"/>
          <w:sz w:val="24"/>
          <w:szCs w:val="24"/>
        </w:rPr>
        <w:t>–</w:t>
      </w:r>
      <w:r w:rsidR="00D76889">
        <w:rPr>
          <w:rFonts w:ascii="Times New Roman" w:hAnsi="Times New Roman" w:cs="Times New Roman"/>
          <w:sz w:val="24"/>
          <w:szCs w:val="24"/>
        </w:rPr>
        <w:t xml:space="preserve"> </w:t>
      </w:r>
      <w:r w:rsidR="008E791F">
        <w:rPr>
          <w:rFonts w:ascii="Times New Roman" w:hAnsi="Times New Roman" w:cs="Times New Roman"/>
          <w:sz w:val="24"/>
          <w:szCs w:val="24"/>
        </w:rPr>
        <w:t>135 385,</w:t>
      </w:r>
      <w:proofErr w:type="gramStart"/>
      <w:r w:rsidR="008E791F">
        <w:rPr>
          <w:rFonts w:ascii="Times New Roman" w:hAnsi="Times New Roman" w:cs="Times New Roman"/>
          <w:sz w:val="24"/>
          <w:szCs w:val="24"/>
        </w:rPr>
        <w:t>75</w:t>
      </w:r>
      <w:r w:rsidR="00607FA7">
        <w:rPr>
          <w:rFonts w:ascii="Times New Roman" w:hAnsi="Times New Roman" w:cs="Times New Roman"/>
          <w:sz w:val="24"/>
          <w:szCs w:val="24"/>
        </w:rPr>
        <w:t xml:space="preserve">  рублей</w:t>
      </w:r>
      <w:proofErr w:type="gramEnd"/>
      <w:r w:rsidR="00607FA7">
        <w:rPr>
          <w:rFonts w:ascii="Times New Roman" w:hAnsi="Times New Roman" w:cs="Times New Roman"/>
          <w:sz w:val="24"/>
          <w:szCs w:val="24"/>
        </w:rPr>
        <w:t xml:space="preserve"> (</w:t>
      </w:r>
      <w:r w:rsidR="008E791F">
        <w:rPr>
          <w:rFonts w:ascii="Times New Roman" w:hAnsi="Times New Roman" w:cs="Times New Roman"/>
          <w:sz w:val="24"/>
          <w:szCs w:val="24"/>
        </w:rPr>
        <w:t>84,67</w:t>
      </w:r>
      <w:r w:rsidR="00607FA7">
        <w:rPr>
          <w:rFonts w:ascii="Times New Roman" w:hAnsi="Times New Roman" w:cs="Times New Roman"/>
          <w:sz w:val="24"/>
          <w:szCs w:val="24"/>
        </w:rPr>
        <w:t>%</w:t>
      </w:r>
      <w:r w:rsidR="00607FA7" w:rsidRPr="00607FA7">
        <w:rPr>
          <w:rFonts w:ascii="Times New Roman" w:hAnsi="Times New Roman" w:cs="Times New Roman"/>
          <w:sz w:val="24"/>
          <w:szCs w:val="24"/>
        </w:rPr>
        <w:t xml:space="preserve"> </w:t>
      </w:r>
      <w:r w:rsidR="00607FA7">
        <w:rPr>
          <w:rFonts w:ascii="Times New Roman" w:hAnsi="Times New Roman" w:cs="Times New Roman"/>
          <w:sz w:val="24"/>
          <w:szCs w:val="24"/>
        </w:rPr>
        <w:t>исполнения к плану на год).</w:t>
      </w:r>
    </w:p>
    <w:p w14:paraId="1906E193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33031"/>
    <w:rsid w:val="000755B6"/>
    <w:rsid w:val="00083455"/>
    <w:rsid w:val="00085243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1EB"/>
    <w:rsid w:val="00235AC8"/>
    <w:rsid w:val="00260302"/>
    <w:rsid w:val="00291839"/>
    <w:rsid w:val="002C7D18"/>
    <w:rsid w:val="002F1C73"/>
    <w:rsid w:val="00307A20"/>
    <w:rsid w:val="003250D6"/>
    <w:rsid w:val="00325405"/>
    <w:rsid w:val="00325490"/>
    <w:rsid w:val="003274DB"/>
    <w:rsid w:val="00334AB3"/>
    <w:rsid w:val="00337CD4"/>
    <w:rsid w:val="00352A2F"/>
    <w:rsid w:val="00380415"/>
    <w:rsid w:val="003B2C3F"/>
    <w:rsid w:val="003C5C23"/>
    <w:rsid w:val="003D361D"/>
    <w:rsid w:val="00407D4D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F05C2"/>
    <w:rsid w:val="00607FA7"/>
    <w:rsid w:val="00654B7E"/>
    <w:rsid w:val="00661059"/>
    <w:rsid w:val="00663847"/>
    <w:rsid w:val="006659E2"/>
    <w:rsid w:val="00675E4E"/>
    <w:rsid w:val="00680C2D"/>
    <w:rsid w:val="006852E3"/>
    <w:rsid w:val="00692ABC"/>
    <w:rsid w:val="006A32A7"/>
    <w:rsid w:val="006A4316"/>
    <w:rsid w:val="006B6E20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FF4"/>
    <w:rsid w:val="00886CA5"/>
    <w:rsid w:val="008A717B"/>
    <w:rsid w:val="008B2167"/>
    <w:rsid w:val="008C00C2"/>
    <w:rsid w:val="008E791F"/>
    <w:rsid w:val="008F6AEA"/>
    <w:rsid w:val="00923F30"/>
    <w:rsid w:val="00944B82"/>
    <w:rsid w:val="009533EC"/>
    <w:rsid w:val="00961BFB"/>
    <w:rsid w:val="00991A82"/>
    <w:rsid w:val="009B205D"/>
    <w:rsid w:val="009D12E0"/>
    <w:rsid w:val="009D2C32"/>
    <w:rsid w:val="009F34D0"/>
    <w:rsid w:val="00A0344F"/>
    <w:rsid w:val="00A34059"/>
    <w:rsid w:val="00A40F40"/>
    <w:rsid w:val="00A72484"/>
    <w:rsid w:val="00A77CBC"/>
    <w:rsid w:val="00AA5047"/>
    <w:rsid w:val="00AA76EC"/>
    <w:rsid w:val="00AD5540"/>
    <w:rsid w:val="00AD5CDC"/>
    <w:rsid w:val="00AE1664"/>
    <w:rsid w:val="00AE22E6"/>
    <w:rsid w:val="00AF2A31"/>
    <w:rsid w:val="00B02412"/>
    <w:rsid w:val="00B06706"/>
    <w:rsid w:val="00B20C96"/>
    <w:rsid w:val="00B54CDD"/>
    <w:rsid w:val="00B646D5"/>
    <w:rsid w:val="00B66834"/>
    <w:rsid w:val="00B73D35"/>
    <w:rsid w:val="00B83CFE"/>
    <w:rsid w:val="00B8666E"/>
    <w:rsid w:val="00B95CE9"/>
    <w:rsid w:val="00BB1BD3"/>
    <w:rsid w:val="00BC161E"/>
    <w:rsid w:val="00BC7E9F"/>
    <w:rsid w:val="00BD1FD5"/>
    <w:rsid w:val="00BF16EE"/>
    <w:rsid w:val="00BF41E3"/>
    <w:rsid w:val="00C15054"/>
    <w:rsid w:val="00C2172D"/>
    <w:rsid w:val="00C63A03"/>
    <w:rsid w:val="00C649B6"/>
    <w:rsid w:val="00C74D8A"/>
    <w:rsid w:val="00CA03E8"/>
    <w:rsid w:val="00CA2A3A"/>
    <w:rsid w:val="00CD4DDE"/>
    <w:rsid w:val="00CF5C2B"/>
    <w:rsid w:val="00D16D87"/>
    <w:rsid w:val="00D20124"/>
    <w:rsid w:val="00D31B5E"/>
    <w:rsid w:val="00D66698"/>
    <w:rsid w:val="00D76889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4504F"/>
    <w:rsid w:val="00E54453"/>
    <w:rsid w:val="00E675FB"/>
    <w:rsid w:val="00E87BE9"/>
    <w:rsid w:val="00E929F3"/>
    <w:rsid w:val="00E954D2"/>
    <w:rsid w:val="00EB5BF7"/>
    <w:rsid w:val="00EC653A"/>
    <w:rsid w:val="00F4212D"/>
    <w:rsid w:val="00F514A6"/>
    <w:rsid w:val="00F6723F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08"/>
  <w15:docId w15:val="{D1331627-C91D-4F77-9C80-B4F17E3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6</cp:revision>
  <cp:lastPrinted>2019-06-13T04:02:00Z</cp:lastPrinted>
  <dcterms:created xsi:type="dcterms:W3CDTF">2020-08-13T10:08:00Z</dcterms:created>
  <dcterms:modified xsi:type="dcterms:W3CDTF">2020-08-13T10:35:00Z</dcterms:modified>
</cp:coreProperties>
</file>